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7F7" w:rsidRPr="00751A2F" w:rsidRDefault="001927F7" w:rsidP="001927F7">
      <w:pPr>
        <w:jc w:val="center"/>
        <w:rPr>
          <w:sz w:val="28"/>
          <w:szCs w:val="28"/>
        </w:rPr>
      </w:pPr>
      <w:r w:rsidRPr="00751A2F">
        <w:rPr>
          <w:noProof/>
          <w:sz w:val="28"/>
          <w:szCs w:val="28"/>
        </w:rPr>
        <w:drawing>
          <wp:inline distT="0" distB="0" distL="0" distR="0" wp14:anchorId="13D17A94" wp14:editId="665835DD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7F7" w:rsidRPr="00751A2F" w:rsidRDefault="001927F7" w:rsidP="001927F7">
      <w:pPr>
        <w:keepNext/>
        <w:jc w:val="center"/>
        <w:outlineLvl w:val="0"/>
        <w:rPr>
          <w:b/>
          <w:sz w:val="22"/>
          <w:szCs w:val="28"/>
        </w:rPr>
      </w:pPr>
    </w:p>
    <w:p w:rsidR="001927F7" w:rsidRPr="00751A2F" w:rsidRDefault="001927F7" w:rsidP="001927F7">
      <w:pPr>
        <w:keepNext/>
        <w:jc w:val="center"/>
        <w:outlineLvl w:val="0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У К Р А Ї Н А</w:t>
      </w:r>
    </w:p>
    <w:p w:rsidR="001927F7" w:rsidRPr="00751A2F" w:rsidRDefault="001927F7" w:rsidP="001927F7">
      <w:pPr>
        <w:jc w:val="center"/>
        <w:rPr>
          <w:b/>
          <w:sz w:val="10"/>
          <w:szCs w:val="28"/>
        </w:rPr>
      </w:pPr>
    </w:p>
    <w:p w:rsidR="001927F7" w:rsidRPr="00751A2F" w:rsidRDefault="001927F7" w:rsidP="001927F7">
      <w:pPr>
        <w:ind w:firstLine="1"/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Тростянецька </w:t>
      </w:r>
      <w:proofErr w:type="spellStart"/>
      <w:r w:rsidRPr="00751A2F">
        <w:rPr>
          <w:b/>
          <w:sz w:val="28"/>
          <w:szCs w:val="28"/>
        </w:rPr>
        <w:t>міська</w:t>
      </w:r>
      <w:proofErr w:type="spellEnd"/>
      <w:r w:rsidRPr="00751A2F">
        <w:rPr>
          <w:b/>
          <w:sz w:val="28"/>
          <w:szCs w:val="28"/>
        </w:rPr>
        <w:t xml:space="preserve"> рада       </w:t>
      </w:r>
    </w:p>
    <w:p w:rsidR="001927F7" w:rsidRPr="00751A2F" w:rsidRDefault="001927F7" w:rsidP="001927F7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      25 </w:t>
      </w:r>
      <w:proofErr w:type="spellStart"/>
      <w:r w:rsidRPr="00751A2F">
        <w:rPr>
          <w:b/>
          <w:sz w:val="28"/>
          <w:szCs w:val="28"/>
        </w:rPr>
        <w:t>сесія</w:t>
      </w:r>
      <w:proofErr w:type="spellEnd"/>
      <w:r w:rsidRPr="00751A2F">
        <w:rPr>
          <w:b/>
          <w:sz w:val="28"/>
          <w:szCs w:val="28"/>
        </w:rPr>
        <w:t xml:space="preserve"> 8 </w:t>
      </w:r>
      <w:proofErr w:type="spellStart"/>
      <w:r w:rsidRPr="00751A2F">
        <w:rPr>
          <w:b/>
          <w:sz w:val="28"/>
          <w:szCs w:val="28"/>
        </w:rPr>
        <w:t>скликання</w:t>
      </w:r>
      <w:proofErr w:type="spellEnd"/>
    </w:p>
    <w:p w:rsidR="001927F7" w:rsidRPr="00751A2F" w:rsidRDefault="001927F7" w:rsidP="001927F7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(</w:t>
      </w:r>
      <w:proofErr w:type="spellStart"/>
      <w:r w:rsidRPr="00751A2F">
        <w:rPr>
          <w:b/>
          <w:sz w:val="28"/>
          <w:szCs w:val="28"/>
        </w:rPr>
        <w:t>четверте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пленарне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засідання</w:t>
      </w:r>
      <w:proofErr w:type="spellEnd"/>
      <w:r w:rsidRPr="00751A2F">
        <w:rPr>
          <w:b/>
          <w:sz w:val="28"/>
          <w:szCs w:val="28"/>
        </w:rPr>
        <w:t>)</w:t>
      </w:r>
    </w:p>
    <w:p w:rsidR="001927F7" w:rsidRPr="00751A2F" w:rsidRDefault="001927F7" w:rsidP="001927F7">
      <w:pPr>
        <w:jc w:val="center"/>
        <w:rPr>
          <w:b/>
          <w:sz w:val="18"/>
          <w:szCs w:val="28"/>
        </w:rPr>
      </w:pPr>
    </w:p>
    <w:p w:rsidR="001927F7" w:rsidRPr="00751A2F" w:rsidRDefault="001927F7" w:rsidP="001927F7">
      <w:pPr>
        <w:keepNext/>
        <w:jc w:val="center"/>
        <w:outlineLvl w:val="1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Р І Ш Е Н </w:t>
      </w:r>
      <w:proofErr w:type="spellStart"/>
      <w:r w:rsidRPr="00751A2F">
        <w:rPr>
          <w:b/>
          <w:sz w:val="28"/>
          <w:szCs w:val="28"/>
        </w:rPr>
        <w:t>Н</w:t>
      </w:r>
      <w:proofErr w:type="spellEnd"/>
      <w:r w:rsidRPr="00751A2F">
        <w:rPr>
          <w:b/>
          <w:sz w:val="28"/>
          <w:szCs w:val="28"/>
        </w:rPr>
        <w:t xml:space="preserve"> Я</w:t>
      </w:r>
    </w:p>
    <w:p w:rsidR="001927F7" w:rsidRPr="00751A2F" w:rsidRDefault="001927F7" w:rsidP="001927F7">
      <w:pPr>
        <w:jc w:val="center"/>
        <w:rPr>
          <w:b/>
          <w:sz w:val="18"/>
          <w:szCs w:val="28"/>
        </w:rPr>
      </w:pPr>
    </w:p>
    <w:p w:rsidR="001927F7" w:rsidRPr="00751A2F" w:rsidRDefault="001927F7" w:rsidP="001927F7">
      <w:pPr>
        <w:keepNext/>
        <w:outlineLvl w:val="0"/>
        <w:rPr>
          <w:b/>
          <w:sz w:val="28"/>
          <w:szCs w:val="28"/>
        </w:rPr>
      </w:pPr>
      <w:proofErr w:type="spellStart"/>
      <w:r w:rsidRPr="00751A2F">
        <w:rPr>
          <w:b/>
          <w:sz w:val="28"/>
          <w:szCs w:val="28"/>
        </w:rPr>
        <w:t>від</w:t>
      </w:r>
      <w:proofErr w:type="spellEnd"/>
      <w:r w:rsidRPr="00751A2F">
        <w:rPr>
          <w:b/>
          <w:sz w:val="28"/>
          <w:szCs w:val="28"/>
        </w:rPr>
        <w:t xml:space="preserve"> 15 </w:t>
      </w:r>
      <w:proofErr w:type="spellStart"/>
      <w:r w:rsidRPr="00751A2F">
        <w:rPr>
          <w:b/>
          <w:sz w:val="28"/>
          <w:szCs w:val="28"/>
        </w:rPr>
        <w:t>квітня</w:t>
      </w:r>
      <w:proofErr w:type="spellEnd"/>
      <w:r w:rsidRPr="00751A2F">
        <w:rPr>
          <w:b/>
          <w:sz w:val="28"/>
          <w:szCs w:val="28"/>
        </w:rPr>
        <w:t xml:space="preserve"> 2026 року</w:t>
      </w:r>
    </w:p>
    <w:p w:rsidR="001927F7" w:rsidRPr="00751A2F" w:rsidRDefault="001927F7" w:rsidP="001927F7">
      <w:pPr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м. Тростянець</w:t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  <w:t xml:space="preserve">          № 3</w:t>
      </w:r>
      <w:r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7</w:t>
      </w:r>
      <w:r w:rsidRPr="00751A2F">
        <w:rPr>
          <w:b/>
          <w:sz w:val="28"/>
          <w:szCs w:val="28"/>
        </w:rPr>
        <w:t xml:space="preserve">      </w:t>
      </w:r>
    </w:p>
    <w:p w:rsidR="003103B9" w:rsidRPr="001927F7" w:rsidRDefault="003103B9" w:rsidP="003103B9">
      <w:pPr>
        <w:rPr>
          <w:sz w:val="28"/>
        </w:rPr>
      </w:pPr>
    </w:p>
    <w:p w:rsidR="003103B9" w:rsidRDefault="0031075D" w:rsidP="003103B9">
      <w:pPr>
        <w:tabs>
          <w:tab w:val="left" w:pos="5529"/>
        </w:tabs>
        <w:suppressAutoHyphens/>
        <w:ind w:right="55"/>
        <w:jc w:val="both"/>
        <w:rPr>
          <w:b/>
          <w:sz w:val="28"/>
          <w:szCs w:val="28"/>
          <w:lang w:val="uk-UA" w:eastAsia="ar-SA"/>
        </w:rPr>
      </w:pPr>
      <w:r>
        <w:rPr>
          <w:b/>
          <w:sz w:val="28"/>
          <w:lang w:val="uk-UA" w:eastAsia="ar-SA"/>
        </w:rPr>
        <w:t>Про затвердження</w:t>
      </w:r>
      <w:r w:rsidR="003103B9">
        <w:rPr>
          <w:b/>
          <w:sz w:val="28"/>
          <w:lang w:val="uk-UA" w:eastAsia="ar-SA"/>
        </w:rPr>
        <w:t xml:space="preserve"> </w:t>
      </w:r>
      <w:r w:rsidR="004D47C0">
        <w:rPr>
          <w:b/>
          <w:sz w:val="28"/>
          <w:lang w:val="uk-UA" w:eastAsia="ar-SA"/>
        </w:rPr>
        <w:t>звіту</w:t>
      </w:r>
      <w:r w:rsidR="00F818C9">
        <w:rPr>
          <w:b/>
          <w:sz w:val="28"/>
          <w:lang w:val="uk-UA" w:eastAsia="ar-SA"/>
        </w:rPr>
        <w:t xml:space="preserve"> про виконання фінансового плану</w:t>
      </w:r>
      <w:r w:rsidR="003103B9">
        <w:rPr>
          <w:b/>
          <w:sz w:val="28"/>
          <w:lang w:val="uk-UA" w:eastAsia="ar-SA"/>
        </w:rPr>
        <w:t xml:space="preserve"> к</w:t>
      </w:r>
      <w:r w:rsidR="003103B9">
        <w:rPr>
          <w:b/>
          <w:sz w:val="28"/>
          <w:szCs w:val="28"/>
          <w:lang w:val="uk-UA" w:eastAsia="ar-SA"/>
        </w:rPr>
        <w:t>омунального підприємства «</w:t>
      </w:r>
      <w:r w:rsidR="00E40C48">
        <w:rPr>
          <w:b/>
          <w:sz w:val="28"/>
          <w:szCs w:val="28"/>
          <w:lang w:val="uk-UA" w:eastAsia="ar-SA"/>
        </w:rPr>
        <w:t>Міська ритуальна служба</w:t>
      </w:r>
      <w:r w:rsidR="003103B9">
        <w:rPr>
          <w:b/>
          <w:sz w:val="28"/>
          <w:szCs w:val="28"/>
          <w:lang w:val="uk-UA" w:eastAsia="ar-SA"/>
        </w:rPr>
        <w:t xml:space="preserve">» Тростянецької міської ради </w:t>
      </w:r>
      <w:r w:rsidR="004D47C0">
        <w:rPr>
          <w:b/>
          <w:sz w:val="28"/>
          <w:szCs w:val="28"/>
          <w:lang w:val="uk-UA" w:eastAsia="ar-SA"/>
        </w:rPr>
        <w:t>за</w:t>
      </w:r>
      <w:r w:rsidR="003103B9">
        <w:rPr>
          <w:b/>
          <w:sz w:val="28"/>
          <w:szCs w:val="28"/>
          <w:lang w:val="uk-UA" w:eastAsia="ar-SA"/>
        </w:rPr>
        <w:t xml:space="preserve"> 20</w:t>
      </w:r>
      <w:r w:rsidR="003103B9">
        <w:rPr>
          <w:b/>
          <w:sz w:val="28"/>
          <w:szCs w:val="28"/>
          <w:lang w:eastAsia="ar-SA"/>
        </w:rPr>
        <w:t>2</w:t>
      </w:r>
      <w:r w:rsidR="00F818C9">
        <w:rPr>
          <w:b/>
          <w:sz w:val="28"/>
          <w:szCs w:val="28"/>
          <w:lang w:val="uk-UA" w:eastAsia="ar-SA"/>
        </w:rPr>
        <w:t>5</w:t>
      </w:r>
      <w:r w:rsidR="003103B9">
        <w:rPr>
          <w:b/>
          <w:sz w:val="28"/>
          <w:szCs w:val="28"/>
          <w:lang w:val="uk-UA" w:eastAsia="ar-SA"/>
        </w:rPr>
        <w:t xml:space="preserve"> рік</w:t>
      </w:r>
    </w:p>
    <w:p w:rsidR="003103B9" w:rsidRDefault="003103B9" w:rsidP="003103B9">
      <w:pPr>
        <w:suppressAutoHyphens/>
        <w:ind w:right="5102"/>
        <w:rPr>
          <w:i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</w:t>
      </w:r>
    </w:p>
    <w:p w:rsidR="00712D16" w:rsidRPr="00712D16" w:rsidRDefault="00712D16" w:rsidP="00712D16">
      <w:pPr>
        <w:ind w:firstLine="709"/>
        <w:jc w:val="both"/>
        <w:rPr>
          <w:sz w:val="28"/>
          <w:szCs w:val="28"/>
          <w:lang w:val="uk-UA"/>
        </w:rPr>
      </w:pPr>
      <w:r w:rsidRPr="00712D16">
        <w:rPr>
          <w:sz w:val="28"/>
          <w:szCs w:val="28"/>
          <w:lang w:val="uk-UA"/>
        </w:rPr>
        <w:t>З метою</w:t>
      </w:r>
      <w:r>
        <w:rPr>
          <w:sz w:val="28"/>
          <w:szCs w:val="28"/>
          <w:lang w:val="uk-UA"/>
        </w:rPr>
        <w:t xml:space="preserve"> </w:t>
      </w:r>
      <w:r w:rsidRPr="00712D16">
        <w:rPr>
          <w:sz w:val="28"/>
          <w:szCs w:val="28"/>
          <w:lang w:val="uk-UA"/>
        </w:rPr>
        <w:t xml:space="preserve">здійснення контролю за фінансово-господарською діяльністю, підвищення ефективності роботи підприємств комунальної власності та забезпечення раціонального використання бюджетних коштів підприємствами комунальної власності Тростянецької </w:t>
      </w:r>
      <w:r w:rsidR="0031075D">
        <w:rPr>
          <w:sz w:val="28"/>
          <w:szCs w:val="28"/>
          <w:lang w:val="uk-UA"/>
        </w:rPr>
        <w:t xml:space="preserve">міської </w:t>
      </w:r>
      <w:r w:rsidRPr="00712D16">
        <w:rPr>
          <w:sz w:val="28"/>
          <w:szCs w:val="28"/>
          <w:lang w:val="uk-UA"/>
        </w:rPr>
        <w:t>територіальної громади,</w:t>
      </w:r>
      <w:r w:rsidRPr="00712D16">
        <w:rPr>
          <w:b/>
          <w:bCs/>
          <w:color w:val="000000"/>
          <w:sz w:val="32"/>
          <w:szCs w:val="32"/>
          <w:shd w:val="clear" w:color="auto" w:fill="FFFFFF"/>
          <w:lang w:val="uk-UA"/>
        </w:rPr>
        <w:t xml:space="preserve"> </w:t>
      </w:r>
      <w:r w:rsidRPr="00712D16">
        <w:rPr>
          <w:bCs/>
          <w:color w:val="000000"/>
          <w:sz w:val="28"/>
          <w:szCs w:val="32"/>
          <w:shd w:val="clear" w:color="auto" w:fill="FFFFFF"/>
          <w:lang w:val="uk-UA"/>
        </w:rPr>
        <w:t>керуючись</w:t>
      </w:r>
      <w:r w:rsidRPr="00712D16">
        <w:rPr>
          <w:b/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Pr="00712D16">
        <w:rPr>
          <w:sz w:val="28"/>
          <w:szCs w:val="28"/>
          <w:lang w:val="uk-UA"/>
        </w:rPr>
        <w:t>ст. 2</w:t>
      </w:r>
      <w:r w:rsidR="009671BC">
        <w:rPr>
          <w:sz w:val="28"/>
          <w:szCs w:val="28"/>
          <w:lang w:val="uk-UA"/>
        </w:rPr>
        <w:t>6</w:t>
      </w:r>
      <w:r w:rsidR="0031075D">
        <w:rPr>
          <w:sz w:val="28"/>
          <w:szCs w:val="28"/>
          <w:lang w:val="uk-UA"/>
        </w:rPr>
        <w:t>, 59</w:t>
      </w:r>
      <w:r w:rsidRPr="00712D16">
        <w:rPr>
          <w:sz w:val="28"/>
          <w:szCs w:val="28"/>
          <w:lang w:val="uk-UA"/>
        </w:rPr>
        <w:t xml:space="preserve"> Закону України «Про місцеве самоврядування в Україні», ст. 78 Господарського кодексу України, </w:t>
      </w:r>
    </w:p>
    <w:p w:rsidR="003103B9" w:rsidRDefault="003103B9" w:rsidP="003103B9">
      <w:pPr>
        <w:suppressAutoHyphens/>
        <w:jc w:val="both"/>
        <w:rPr>
          <w:sz w:val="28"/>
          <w:szCs w:val="28"/>
          <w:lang w:val="uk-UA" w:eastAsia="ar-SA"/>
        </w:rPr>
      </w:pPr>
    </w:p>
    <w:p w:rsidR="003103B9" w:rsidRDefault="00AC027D" w:rsidP="003103B9">
      <w:pPr>
        <w:suppressAutoHyphens/>
        <w:jc w:val="center"/>
        <w:rPr>
          <w:b/>
          <w:sz w:val="28"/>
          <w:szCs w:val="28"/>
          <w:lang w:val="uk-UA" w:eastAsia="ar-SA"/>
        </w:rPr>
      </w:pPr>
      <w:r>
        <w:rPr>
          <w:b/>
          <w:sz w:val="28"/>
          <w:szCs w:val="28"/>
          <w:lang w:val="uk-UA" w:eastAsia="ar-SA"/>
        </w:rPr>
        <w:t>міська рада вирішила</w:t>
      </w:r>
      <w:r w:rsidR="003103B9">
        <w:rPr>
          <w:b/>
          <w:sz w:val="28"/>
          <w:szCs w:val="28"/>
          <w:lang w:val="uk-UA" w:eastAsia="ar-SA"/>
        </w:rPr>
        <w:t>:</w:t>
      </w:r>
    </w:p>
    <w:p w:rsidR="003103B9" w:rsidRDefault="003103B9" w:rsidP="003103B9">
      <w:pPr>
        <w:suppressAutoHyphens/>
        <w:jc w:val="both"/>
        <w:rPr>
          <w:b/>
          <w:sz w:val="28"/>
          <w:szCs w:val="28"/>
          <w:lang w:val="uk-UA" w:eastAsia="ar-SA"/>
        </w:rPr>
      </w:pPr>
    </w:p>
    <w:p w:rsidR="003103B9" w:rsidRDefault="0031075D" w:rsidP="003103B9">
      <w:pPr>
        <w:numPr>
          <w:ilvl w:val="0"/>
          <w:numId w:val="1"/>
        </w:numPr>
        <w:tabs>
          <w:tab w:val="left" w:pos="583"/>
          <w:tab w:val="left" w:pos="1067"/>
          <w:tab w:val="left" w:pos="1733"/>
        </w:tabs>
        <w:suppressAutoHyphens/>
        <w:ind w:left="0" w:right="55" w:firstLine="5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  <w:t>Затвердити</w:t>
      </w:r>
      <w:r w:rsidR="003103B9">
        <w:rPr>
          <w:sz w:val="28"/>
          <w:szCs w:val="28"/>
          <w:lang w:val="uk-UA" w:eastAsia="ar-SA"/>
        </w:rPr>
        <w:t xml:space="preserve"> </w:t>
      </w:r>
      <w:r w:rsidR="004D47C0">
        <w:rPr>
          <w:sz w:val="28"/>
          <w:szCs w:val="28"/>
          <w:lang w:val="uk-UA" w:eastAsia="ar-SA"/>
        </w:rPr>
        <w:t>звіт</w:t>
      </w:r>
      <w:r w:rsidR="003103B9">
        <w:rPr>
          <w:sz w:val="28"/>
          <w:szCs w:val="28"/>
          <w:lang w:val="uk-UA" w:eastAsia="ar-SA"/>
        </w:rPr>
        <w:t xml:space="preserve"> </w:t>
      </w:r>
      <w:r w:rsidR="00F818C9">
        <w:rPr>
          <w:sz w:val="28"/>
          <w:szCs w:val="28"/>
          <w:lang w:val="uk-UA" w:eastAsia="ar-SA"/>
        </w:rPr>
        <w:t xml:space="preserve">про виконання фінансового плану </w:t>
      </w:r>
      <w:r w:rsidR="003103B9">
        <w:rPr>
          <w:sz w:val="28"/>
          <w:szCs w:val="28"/>
          <w:lang w:val="uk-UA" w:eastAsia="ar-SA"/>
        </w:rPr>
        <w:t>комунального підприємства «</w:t>
      </w:r>
      <w:r w:rsidR="00E40C48">
        <w:rPr>
          <w:sz w:val="28"/>
          <w:szCs w:val="28"/>
          <w:lang w:val="uk-UA" w:eastAsia="ar-SA"/>
        </w:rPr>
        <w:t>Міська ритуальна служба</w:t>
      </w:r>
      <w:r w:rsidR="003103B9">
        <w:rPr>
          <w:sz w:val="28"/>
          <w:szCs w:val="28"/>
          <w:lang w:val="uk-UA" w:eastAsia="ar-SA"/>
        </w:rPr>
        <w:t>» Тростянецької міської ради</w:t>
      </w:r>
      <w:r w:rsidR="004D47C0">
        <w:rPr>
          <w:sz w:val="28"/>
          <w:szCs w:val="28"/>
          <w:lang w:val="uk-UA"/>
        </w:rPr>
        <w:t xml:space="preserve"> з</w:t>
      </w:r>
      <w:r w:rsidR="003103B9">
        <w:rPr>
          <w:sz w:val="28"/>
          <w:szCs w:val="28"/>
          <w:lang w:val="uk-UA"/>
        </w:rPr>
        <w:t>а 20</w:t>
      </w:r>
      <w:r w:rsidR="003103B9" w:rsidRPr="00712D16">
        <w:rPr>
          <w:sz w:val="28"/>
          <w:szCs w:val="28"/>
          <w:lang w:val="uk-UA"/>
        </w:rPr>
        <w:t>2</w:t>
      </w:r>
      <w:r w:rsidR="00F818C9">
        <w:rPr>
          <w:sz w:val="28"/>
          <w:szCs w:val="28"/>
          <w:lang w:val="uk-UA"/>
        </w:rPr>
        <w:t>5</w:t>
      </w:r>
      <w:r w:rsidR="003103B9">
        <w:rPr>
          <w:sz w:val="28"/>
          <w:szCs w:val="28"/>
          <w:lang w:val="uk-UA"/>
        </w:rPr>
        <w:t xml:space="preserve"> рік, додається.</w:t>
      </w:r>
    </w:p>
    <w:p w:rsidR="003103B9" w:rsidRDefault="003103B9" w:rsidP="003103B9">
      <w:pPr>
        <w:tabs>
          <w:tab w:val="left" w:pos="583"/>
          <w:tab w:val="left" w:pos="1067"/>
          <w:tab w:val="left" w:pos="1733"/>
        </w:tabs>
        <w:suppressAutoHyphens/>
        <w:ind w:left="585" w:right="55"/>
        <w:jc w:val="both"/>
        <w:rPr>
          <w:sz w:val="28"/>
          <w:szCs w:val="28"/>
          <w:lang w:val="uk-UA"/>
        </w:rPr>
      </w:pPr>
    </w:p>
    <w:p w:rsidR="003103B9" w:rsidRDefault="003103B9" w:rsidP="003103B9">
      <w:pPr>
        <w:numPr>
          <w:ilvl w:val="0"/>
          <w:numId w:val="1"/>
        </w:numPr>
        <w:tabs>
          <w:tab w:val="left" w:pos="583"/>
          <w:tab w:val="left" w:pos="1067"/>
          <w:tab w:val="left" w:pos="1733"/>
        </w:tabs>
        <w:suppressAutoHyphens/>
        <w:ind w:left="0" w:right="55" w:firstLine="5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D57325">
        <w:rPr>
          <w:sz w:val="28"/>
          <w:szCs w:val="28"/>
          <w:lang w:val="uk-UA"/>
        </w:rPr>
        <w:t>Котко О.В.</w:t>
      </w:r>
    </w:p>
    <w:p w:rsidR="003103B9" w:rsidRDefault="003103B9" w:rsidP="003103B9">
      <w:pPr>
        <w:tabs>
          <w:tab w:val="left" w:pos="583"/>
          <w:tab w:val="left" w:pos="1067"/>
          <w:tab w:val="left" w:pos="1733"/>
        </w:tabs>
        <w:suppressAutoHyphens/>
        <w:ind w:left="585" w:right="326"/>
        <w:jc w:val="both"/>
        <w:rPr>
          <w:sz w:val="28"/>
          <w:szCs w:val="28"/>
          <w:lang w:val="uk-UA"/>
        </w:rPr>
      </w:pPr>
    </w:p>
    <w:p w:rsidR="003103B9" w:rsidRDefault="003103B9" w:rsidP="003103B9">
      <w:pPr>
        <w:tabs>
          <w:tab w:val="left" w:pos="583"/>
          <w:tab w:val="left" w:pos="1067"/>
          <w:tab w:val="left" w:pos="1733"/>
        </w:tabs>
        <w:suppressAutoHyphens/>
        <w:jc w:val="both"/>
        <w:rPr>
          <w:color w:val="FF0000"/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   </w:t>
      </w:r>
    </w:p>
    <w:p w:rsidR="003103B9" w:rsidRDefault="003103B9" w:rsidP="003103B9">
      <w:pPr>
        <w:suppressAutoHyphens/>
        <w:jc w:val="both"/>
        <w:rPr>
          <w:b/>
          <w:sz w:val="22"/>
          <w:szCs w:val="28"/>
          <w:lang w:val="uk-UA"/>
        </w:rPr>
      </w:pPr>
    </w:p>
    <w:p w:rsidR="003103B9" w:rsidRDefault="003103B9" w:rsidP="003103B9">
      <w:pPr>
        <w:suppressAutoHyphens/>
        <w:jc w:val="center"/>
        <w:rPr>
          <w:b/>
          <w:sz w:val="24"/>
          <w:szCs w:val="24"/>
          <w:lang w:val="uk-UA" w:eastAsia="ar-S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</w:r>
      <w:r w:rsidR="00213464">
        <w:rPr>
          <w:b/>
          <w:sz w:val="28"/>
          <w:szCs w:val="28"/>
          <w:lang w:val="uk-UA"/>
        </w:rPr>
        <w:t xml:space="preserve">              </w:t>
      </w:r>
      <w:r w:rsidR="001927F7">
        <w:rPr>
          <w:b/>
          <w:sz w:val="28"/>
          <w:szCs w:val="28"/>
          <w:lang w:val="uk-UA"/>
        </w:rPr>
        <w:tab/>
      </w:r>
      <w:r w:rsidR="001927F7">
        <w:rPr>
          <w:b/>
          <w:sz w:val="28"/>
          <w:szCs w:val="28"/>
          <w:lang w:val="uk-UA"/>
        </w:rPr>
        <w:tab/>
      </w:r>
      <w:r w:rsidR="001927F7">
        <w:rPr>
          <w:b/>
          <w:sz w:val="28"/>
          <w:szCs w:val="28"/>
          <w:lang w:val="uk-UA"/>
        </w:rPr>
        <w:tab/>
      </w:r>
      <w:bookmarkStart w:id="0" w:name="_GoBack"/>
      <w:bookmarkEnd w:id="0"/>
      <w:r w:rsidR="00213464">
        <w:rPr>
          <w:b/>
          <w:sz w:val="28"/>
          <w:szCs w:val="28"/>
          <w:lang w:val="uk-UA"/>
        </w:rPr>
        <w:t xml:space="preserve">         </w:t>
      </w:r>
      <w:r w:rsidR="0031075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Юрій БОВА</w:t>
      </w:r>
    </w:p>
    <w:p w:rsidR="003103B9" w:rsidRDefault="003103B9" w:rsidP="003103B9">
      <w:pPr>
        <w:suppressAutoHyphens/>
        <w:jc w:val="center"/>
        <w:rPr>
          <w:b/>
          <w:sz w:val="28"/>
          <w:szCs w:val="28"/>
          <w:lang w:val="uk-UA" w:eastAsia="ar-SA"/>
        </w:rPr>
      </w:pPr>
      <w:r>
        <w:rPr>
          <w:b/>
          <w:sz w:val="28"/>
          <w:szCs w:val="28"/>
          <w:lang w:val="uk-UA" w:eastAsia="ar-SA"/>
        </w:rPr>
        <w:tab/>
      </w:r>
    </w:p>
    <w:p w:rsidR="00543DD9" w:rsidRDefault="00543DD9" w:rsidP="003103B9"/>
    <w:sectPr w:rsidR="00543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832"/>
        </w:tabs>
        <w:ind w:left="3264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832"/>
        </w:tabs>
        <w:ind w:left="3408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</w:abstractNum>
  <w:abstractNum w:abstractNumId="1" w15:restartNumberingAfterBreak="0">
    <w:nsid w:val="189A0094"/>
    <w:multiLevelType w:val="hybridMultilevel"/>
    <w:tmpl w:val="58A62C2C"/>
    <w:lvl w:ilvl="0" w:tplc="191803EA">
      <w:start w:val="1"/>
      <w:numFmt w:val="decimal"/>
      <w:pStyle w:val="1"/>
      <w:lvlText w:val="%1."/>
      <w:lvlJc w:val="left"/>
      <w:pPr>
        <w:ind w:left="945" w:hanging="360"/>
      </w:pPr>
      <w:rPr>
        <w:color w:val="auto"/>
      </w:rPr>
    </w:lvl>
    <w:lvl w:ilvl="1" w:tplc="04190019">
      <w:start w:val="1"/>
      <w:numFmt w:val="lowerLetter"/>
      <w:pStyle w:val="2"/>
      <w:lvlText w:val="%2."/>
      <w:lvlJc w:val="left"/>
      <w:pPr>
        <w:ind w:left="1665" w:hanging="360"/>
      </w:pPr>
    </w:lvl>
    <w:lvl w:ilvl="2" w:tplc="0419001B">
      <w:start w:val="1"/>
      <w:numFmt w:val="lowerRoman"/>
      <w:lvlText w:val="%3."/>
      <w:lvlJc w:val="right"/>
      <w:pPr>
        <w:ind w:left="2385" w:hanging="180"/>
      </w:pPr>
    </w:lvl>
    <w:lvl w:ilvl="3" w:tplc="0419000F">
      <w:start w:val="1"/>
      <w:numFmt w:val="decimal"/>
      <w:lvlText w:val="%4."/>
      <w:lvlJc w:val="left"/>
      <w:pPr>
        <w:ind w:left="3105" w:hanging="360"/>
      </w:pPr>
    </w:lvl>
    <w:lvl w:ilvl="4" w:tplc="04190019">
      <w:start w:val="1"/>
      <w:numFmt w:val="lowerLetter"/>
      <w:lvlText w:val="%5."/>
      <w:lvlJc w:val="left"/>
      <w:pPr>
        <w:ind w:left="3825" w:hanging="360"/>
      </w:pPr>
    </w:lvl>
    <w:lvl w:ilvl="5" w:tplc="0419001B">
      <w:start w:val="1"/>
      <w:numFmt w:val="lowerRoman"/>
      <w:lvlText w:val="%6."/>
      <w:lvlJc w:val="right"/>
      <w:pPr>
        <w:ind w:left="4545" w:hanging="180"/>
      </w:pPr>
    </w:lvl>
    <w:lvl w:ilvl="6" w:tplc="0419000F">
      <w:start w:val="1"/>
      <w:numFmt w:val="decimal"/>
      <w:lvlText w:val="%7."/>
      <w:lvlJc w:val="left"/>
      <w:pPr>
        <w:ind w:left="5265" w:hanging="360"/>
      </w:pPr>
    </w:lvl>
    <w:lvl w:ilvl="7" w:tplc="04190019">
      <w:start w:val="1"/>
      <w:numFmt w:val="lowerLetter"/>
      <w:lvlText w:val="%8."/>
      <w:lvlJc w:val="left"/>
      <w:pPr>
        <w:ind w:left="5985" w:hanging="360"/>
      </w:pPr>
    </w:lvl>
    <w:lvl w:ilvl="8" w:tplc="0419001B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CEB"/>
    <w:rsid w:val="000B6FAA"/>
    <w:rsid w:val="00130047"/>
    <w:rsid w:val="001927F7"/>
    <w:rsid w:val="00205D2D"/>
    <w:rsid w:val="00213464"/>
    <w:rsid w:val="003103B9"/>
    <w:rsid w:val="0031075D"/>
    <w:rsid w:val="00310FF8"/>
    <w:rsid w:val="004D47C0"/>
    <w:rsid w:val="00543DD9"/>
    <w:rsid w:val="005A0CCC"/>
    <w:rsid w:val="00712D16"/>
    <w:rsid w:val="007B5EE5"/>
    <w:rsid w:val="009671BC"/>
    <w:rsid w:val="00971282"/>
    <w:rsid w:val="00A426DC"/>
    <w:rsid w:val="00A94C12"/>
    <w:rsid w:val="00AC027D"/>
    <w:rsid w:val="00BD5477"/>
    <w:rsid w:val="00C560A9"/>
    <w:rsid w:val="00C94929"/>
    <w:rsid w:val="00D57325"/>
    <w:rsid w:val="00E40C48"/>
    <w:rsid w:val="00F73CEB"/>
    <w:rsid w:val="00F818C9"/>
    <w:rsid w:val="00FA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81D0"/>
  <w15:chartTrackingRefBased/>
  <w15:docId w15:val="{67CD8EAF-43D3-4A0F-8C56-F4CF71868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3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60A9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C560A9"/>
    <w:pPr>
      <w:keepNext/>
      <w:numPr>
        <w:ilvl w:val="1"/>
        <w:numId w:val="1"/>
      </w:numPr>
      <w:suppressAutoHyphens/>
      <w:jc w:val="center"/>
      <w:outlineLvl w:val="1"/>
    </w:pPr>
    <w:rPr>
      <w:b/>
      <w:bCs/>
      <w:sz w:val="30"/>
      <w:szCs w:val="24"/>
      <w:lang w:val="uk-UA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60A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D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5D2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C560A9"/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C560A9"/>
    <w:rPr>
      <w:rFonts w:ascii="Times New Roman" w:eastAsia="Times New Roman" w:hAnsi="Times New Roman" w:cs="Times New Roman"/>
      <w:b/>
      <w:bCs/>
      <w:sz w:val="30"/>
      <w:szCs w:val="24"/>
      <w:lang w:val="uk-UA"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C560A9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4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20</cp:revision>
  <cp:lastPrinted>2026-03-09T12:29:00Z</cp:lastPrinted>
  <dcterms:created xsi:type="dcterms:W3CDTF">2024-01-08T13:13:00Z</dcterms:created>
  <dcterms:modified xsi:type="dcterms:W3CDTF">2026-04-21T10:18:00Z</dcterms:modified>
</cp:coreProperties>
</file>